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11"/>
        <w:gridCol w:w="4360"/>
      </w:tblGrid>
      <w:tr w:rsidR="00EB6715" w:rsidRPr="00EB6715" w:rsidTr="00EB6715">
        <w:tc>
          <w:tcPr>
            <w:tcW w:w="5211" w:type="dxa"/>
          </w:tcPr>
          <w:p w:rsidR="00EB6715" w:rsidRPr="00EB6715" w:rsidRDefault="00EB6715">
            <w:pPr>
              <w:rPr>
                <w:rFonts w:ascii="Times New Roman" w:eastAsia="Times New Roman" w:hAnsi="Times New Roman" w:cs="Times New Roman"/>
                <w:b/>
                <w:sz w:val="28"/>
                <w:szCs w:val="28"/>
              </w:rPr>
            </w:pPr>
            <w:r w:rsidRPr="00EB6715">
              <w:rPr>
                <w:rFonts w:ascii="Times New Roman" w:eastAsia="Times New Roman" w:hAnsi="Times New Roman" w:cs="Times New Roman"/>
                <w:b/>
                <w:sz w:val="28"/>
                <w:szCs w:val="28"/>
              </w:rPr>
              <w:t xml:space="preserve">Рассмотрено                                                                                      </w:t>
            </w:r>
          </w:p>
          <w:p w:rsidR="00EB6715" w:rsidRPr="00EB6715" w:rsidRDefault="00EB6715">
            <w:pPr>
              <w:rPr>
                <w:rFonts w:ascii="Times New Roman" w:eastAsia="Times New Roman" w:hAnsi="Times New Roman" w:cs="Times New Roman"/>
                <w:sz w:val="28"/>
                <w:szCs w:val="28"/>
              </w:rPr>
            </w:pPr>
            <w:r w:rsidRPr="00EB6715">
              <w:rPr>
                <w:rFonts w:ascii="Times New Roman" w:eastAsia="Times New Roman" w:hAnsi="Times New Roman" w:cs="Times New Roman"/>
                <w:sz w:val="28"/>
                <w:szCs w:val="28"/>
              </w:rPr>
              <w:t xml:space="preserve">на заседании                                                педагогического совета                                     </w:t>
            </w:r>
          </w:p>
          <w:p w:rsidR="00EB6715" w:rsidRPr="00EB6715" w:rsidRDefault="00EB6715">
            <w:pPr>
              <w:rPr>
                <w:rFonts w:ascii="Times New Roman" w:eastAsia="Times New Roman" w:hAnsi="Times New Roman" w:cs="Times New Roman"/>
                <w:sz w:val="28"/>
                <w:szCs w:val="28"/>
              </w:rPr>
            </w:pPr>
            <w:r w:rsidRPr="00EB6715">
              <w:rPr>
                <w:rFonts w:ascii="Times New Roman" w:eastAsia="Times New Roman" w:hAnsi="Times New Roman" w:cs="Times New Roman"/>
                <w:sz w:val="28"/>
                <w:szCs w:val="28"/>
              </w:rPr>
              <w:t>МКОУ «Нечаевская СОШ №1»</w:t>
            </w:r>
          </w:p>
          <w:p w:rsidR="00EB6715" w:rsidRPr="00EB6715" w:rsidRDefault="00EB6715">
            <w:pPr>
              <w:rPr>
                <w:rFonts w:ascii="Times New Roman" w:eastAsia="Times New Roman" w:hAnsi="Times New Roman" w:cs="Times New Roman"/>
                <w:b/>
                <w:sz w:val="28"/>
                <w:szCs w:val="28"/>
              </w:rPr>
            </w:pPr>
          </w:p>
        </w:tc>
        <w:tc>
          <w:tcPr>
            <w:tcW w:w="4360" w:type="dxa"/>
          </w:tcPr>
          <w:p w:rsidR="00EB6715" w:rsidRPr="00EB6715" w:rsidRDefault="00EB6715">
            <w:pPr>
              <w:jc w:val="right"/>
              <w:rPr>
                <w:rFonts w:ascii="Times New Roman" w:eastAsia="Times New Roman" w:hAnsi="Times New Roman" w:cs="Times New Roman"/>
                <w:b/>
                <w:sz w:val="28"/>
                <w:szCs w:val="28"/>
              </w:rPr>
            </w:pPr>
            <w:r w:rsidRPr="00EB6715">
              <w:rPr>
                <w:rFonts w:ascii="Times New Roman" w:eastAsia="Times New Roman" w:hAnsi="Times New Roman" w:cs="Times New Roman"/>
                <w:b/>
                <w:sz w:val="28"/>
                <w:szCs w:val="28"/>
              </w:rPr>
              <w:t>Утверждаю</w:t>
            </w:r>
          </w:p>
          <w:p w:rsidR="00EB6715" w:rsidRPr="00EB6715" w:rsidRDefault="00EB6715">
            <w:pPr>
              <w:jc w:val="right"/>
              <w:rPr>
                <w:rFonts w:ascii="Times New Roman" w:eastAsia="Times New Roman" w:hAnsi="Times New Roman" w:cs="Times New Roman"/>
                <w:sz w:val="28"/>
                <w:szCs w:val="28"/>
              </w:rPr>
            </w:pPr>
            <w:r w:rsidRPr="00EB6715">
              <w:rPr>
                <w:rFonts w:ascii="Times New Roman" w:eastAsia="Times New Roman" w:hAnsi="Times New Roman" w:cs="Times New Roman"/>
                <w:sz w:val="28"/>
                <w:szCs w:val="28"/>
              </w:rPr>
              <w:t xml:space="preserve">Директор МКОУ </w:t>
            </w:r>
            <w:r w:rsidRPr="00EB6715">
              <w:rPr>
                <w:rFonts w:ascii="Times New Roman" w:eastAsia="Times New Roman" w:hAnsi="Times New Roman" w:cs="Times New Roman"/>
                <w:sz w:val="28"/>
                <w:szCs w:val="28"/>
              </w:rPr>
              <w:br/>
              <w:t>«Нечаевская СОШ №1»</w:t>
            </w:r>
          </w:p>
          <w:p w:rsidR="00EB6715" w:rsidRPr="00EB6715" w:rsidRDefault="00EB6715">
            <w:pPr>
              <w:jc w:val="right"/>
              <w:rPr>
                <w:rFonts w:ascii="Times New Roman" w:eastAsia="Times New Roman" w:hAnsi="Times New Roman" w:cs="Times New Roman"/>
                <w:sz w:val="28"/>
                <w:szCs w:val="28"/>
              </w:rPr>
            </w:pPr>
            <w:r w:rsidRPr="00EB6715">
              <w:rPr>
                <w:rFonts w:ascii="Times New Roman" w:eastAsia="Times New Roman" w:hAnsi="Times New Roman" w:cs="Times New Roman"/>
                <w:sz w:val="28"/>
                <w:szCs w:val="28"/>
              </w:rPr>
              <w:t>______________ У.М. Магомедова</w:t>
            </w:r>
          </w:p>
          <w:p w:rsidR="00EB6715" w:rsidRPr="00EB6715" w:rsidRDefault="00EB6715" w:rsidP="00EB6715">
            <w:pPr>
              <w:jc w:val="right"/>
              <w:rPr>
                <w:rFonts w:ascii="Times New Roman" w:eastAsia="Times New Roman" w:hAnsi="Times New Roman" w:cs="Times New Roman"/>
                <w:b/>
                <w:sz w:val="28"/>
                <w:szCs w:val="28"/>
              </w:rPr>
            </w:pPr>
            <w:r w:rsidRPr="00EB6715">
              <w:rPr>
                <w:rFonts w:ascii="Times New Roman" w:eastAsia="Times New Roman" w:hAnsi="Times New Roman" w:cs="Times New Roman"/>
                <w:sz w:val="28"/>
                <w:szCs w:val="28"/>
              </w:rPr>
              <w:t xml:space="preserve"> 2017г.</w:t>
            </w:r>
          </w:p>
        </w:tc>
      </w:tr>
    </w:tbl>
    <w:p w:rsidR="00502F64" w:rsidRPr="00EB6715" w:rsidRDefault="00502F64" w:rsidP="00502F64">
      <w:pPr>
        <w:spacing w:after="0" w:line="240" w:lineRule="auto"/>
        <w:ind w:left="-993" w:firstLine="993"/>
        <w:rPr>
          <w:rFonts w:ascii="Times New Roman" w:eastAsia="Times New Roman" w:hAnsi="Times New Roman" w:cs="Times New Roman"/>
          <w:sz w:val="28"/>
          <w:szCs w:val="28"/>
          <w:lang w:eastAsia="ru-RU"/>
        </w:rPr>
      </w:pPr>
    </w:p>
    <w:p w:rsidR="00502F64" w:rsidRPr="00EB6715" w:rsidRDefault="00502F64" w:rsidP="00502F64">
      <w:pPr>
        <w:spacing w:after="0" w:line="240" w:lineRule="auto"/>
        <w:ind w:left="-993" w:firstLine="993"/>
        <w:rPr>
          <w:rFonts w:ascii="Times New Roman" w:eastAsia="Times New Roman" w:hAnsi="Times New Roman" w:cs="Times New Roman"/>
          <w:sz w:val="28"/>
          <w:szCs w:val="28"/>
          <w:lang w:eastAsia="ru-RU"/>
        </w:rPr>
      </w:pPr>
    </w:p>
    <w:p w:rsidR="00502F64" w:rsidRPr="00EB6715" w:rsidRDefault="00502F64" w:rsidP="00502F6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02F64" w:rsidRPr="00EB6715" w:rsidRDefault="00502F64" w:rsidP="00502F6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B6715">
        <w:rPr>
          <w:rFonts w:ascii="Times New Roman" w:eastAsia="Times New Roman" w:hAnsi="Times New Roman" w:cs="Times New Roman"/>
          <w:b/>
          <w:bCs/>
          <w:color w:val="000000"/>
          <w:sz w:val="28"/>
          <w:szCs w:val="28"/>
          <w:lang w:eastAsia="ru-RU"/>
        </w:rPr>
        <w:t xml:space="preserve">ПОЛОЖЕНИЕ </w:t>
      </w:r>
    </w:p>
    <w:p w:rsidR="00502F64" w:rsidRPr="00EB6715" w:rsidRDefault="00502F64" w:rsidP="00502F6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02F64" w:rsidRPr="00EB6715" w:rsidRDefault="00502F64" w:rsidP="00902F5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b/>
          <w:bCs/>
          <w:color w:val="000000"/>
          <w:sz w:val="28"/>
          <w:szCs w:val="28"/>
          <w:lang w:eastAsia="ru-RU"/>
        </w:rPr>
        <w:t>«О</w:t>
      </w:r>
      <w:r w:rsidRPr="00EB6715">
        <w:rPr>
          <w:rFonts w:ascii="Times New Roman" w:eastAsia="Times New Roman" w:hAnsi="Times New Roman" w:cs="Times New Roman"/>
          <w:color w:val="000000"/>
          <w:sz w:val="28"/>
          <w:szCs w:val="28"/>
          <w:lang w:eastAsia="ru-RU"/>
        </w:rPr>
        <w:t xml:space="preserve"> </w:t>
      </w:r>
      <w:r w:rsidRPr="00EB6715">
        <w:rPr>
          <w:rFonts w:ascii="Times New Roman" w:eastAsia="Times New Roman" w:hAnsi="Times New Roman" w:cs="Times New Roman"/>
          <w:b/>
          <w:bCs/>
          <w:color w:val="000000"/>
          <w:sz w:val="28"/>
          <w:szCs w:val="28"/>
          <w:lang w:eastAsia="ru-RU"/>
        </w:rPr>
        <w:t>ПРИМЕНЕНИИ К ОБУЧАЮЩИМСЯ И СНЯТИЯ С ОБУЧАЮЩИХСЯ МЕР</w:t>
      </w:r>
    </w:p>
    <w:p w:rsidR="00502F64" w:rsidRPr="00EB6715" w:rsidRDefault="00502F64" w:rsidP="00502F6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b/>
          <w:bCs/>
          <w:color w:val="000000"/>
          <w:sz w:val="28"/>
          <w:szCs w:val="28"/>
          <w:lang w:eastAsia="ru-RU"/>
        </w:rPr>
        <w:t>ДИСЦИПЛИНАРНОГО ВЗЫСКАНИЯ.</w:t>
      </w:r>
    </w:p>
    <w:p w:rsidR="00502F64" w:rsidRPr="00EB6715" w:rsidRDefault="00502F64" w:rsidP="00502F6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b/>
          <w:bCs/>
          <w:color w:val="000000"/>
          <w:sz w:val="28"/>
          <w:szCs w:val="28"/>
          <w:lang w:eastAsia="ru-RU"/>
        </w:rPr>
        <w:t> </w:t>
      </w:r>
    </w:p>
    <w:p w:rsidR="00502F64" w:rsidRPr="00EB6715" w:rsidRDefault="00502F64" w:rsidP="00502F64">
      <w:pPr>
        <w:shd w:val="clear" w:color="auto" w:fill="FFFFFF"/>
        <w:spacing w:after="0" w:line="240" w:lineRule="auto"/>
        <w:ind w:left="900" w:hanging="360"/>
        <w:jc w:val="both"/>
        <w:rPr>
          <w:rFonts w:ascii="Times New Roman" w:eastAsia="Times New Roman" w:hAnsi="Times New Roman" w:cs="Times New Roman"/>
          <w:b/>
          <w:bCs/>
          <w:color w:val="000000"/>
          <w:sz w:val="28"/>
          <w:szCs w:val="28"/>
          <w:lang w:eastAsia="ru-RU"/>
        </w:rPr>
      </w:pPr>
    </w:p>
    <w:p w:rsidR="00502F64" w:rsidRPr="00EB6715" w:rsidRDefault="00502F64" w:rsidP="00502F64">
      <w:pPr>
        <w:shd w:val="clear" w:color="auto" w:fill="FFFFFF"/>
        <w:spacing w:after="0" w:line="240" w:lineRule="auto"/>
        <w:ind w:left="900" w:hanging="360"/>
        <w:jc w:val="both"/>
        <w:rPr>
          <w:rFonts w:ascii="Times New Roman" w:eastAsia="Times New Roman" w:hAnsi="Times New Roman" w:cs="Times New Roman"/>
          <w:b/>
          <w:bCs/>
          <w:color w:val="000000"/>
          <w:sz w:val="28"/>
          <w:szCs w:val="28"/>
          <w:lang w:eastAsia="ru-RU"/>
        </w:rPr>
      </w:pPr>
    </w:p>
    <w:p w:rsidR="00502F64" w:rsidRPr="00EB6715" w:rsidRDefault="00502F64" w:rsidP="00502F64">
      <w:pPr>
        <w:shd w:val="clear" w:color="auto" w:fill="FFFFFF"/>
        <w:spacing w:after="0" w:line="240" w:lineRule="auto"/>
        <w:ind w:left="900" w:hanging="360"/>
        <w:jc w:val="both"/>
        <w:rPr>
          <w:rFonts w:ascii="Times New Roman" w:eastAsia="Times New Roman" w:hAnsi="Times New Roman" w:cs="Times New Roman"/>
          <w:b/>
          <w:bCs/>
          <w:color w:val="000000"/>
          <w:sz w:val="28"/>
          <w:szCs w:val="28"/>
          <w:lang w:eastAsia="ru-RU"/>
        </w:rPr>
      </w:pPr>
    </w:p>
    <w:p w:rsidR="00502F64" w:rsidRPr="00EB6715" w:rsidRDefault="00502F64" w:rsidP="00502F64">
      <w:pPr>
        <w:shd w:val="clear" w:color="auto" w:fill="FFFFFF"/>
        <w:spacing w:after="0" w:line="240" w:lineRule="auto"/>
        <w:ind w:left="900" w:hanging="360"/>
        <w:jc w:val="both"/>
        <w:rPr>
          <w:rFonts w:ascii="Times New Roman" w:eastAsia="Times New Roman" w:hAnsi="Times New Roman" w:cs="Times New Roman"/>
          <w:color w:val="000000"/>
          <w:sz w:val="28"/>
          <w:szCs w:val="28"/>
          <w:lang w:eastAsia="ru-RU"/>
        </w:rPr>
      </w:pPr>
      <w:bookmarkStart w:id="0" w:name="_GoBack"/>
      <w:bookmarkEnd w:id="0"/>
      <w:r w:rsidRPr="00EB6715">
        <w:rPr>
          <w:rFonts w:ascii="Times New Roman" w:eastAsia="Times New Roman" w:hAnsi="Times New Roman" w:cs="Times New Roman"/>
          <w:b/>
          <w:bCs/>
          <w:color w:val="000000"/>
          <w:sz w:val="28"/>
          <w:szCs w:val="28"/>
          <w:lang w:eastAsia="ru-RU"/>
        </w:rPr>
        <w:t>1.</w:t>
      </w:r>
      <w:r w:rsidRPr="00EB6715">
        <w:rPr>
          <w:rFonts w:ascii="Times New Roman" w:eastAsia="Times New Roman" w:hAnsi="Times New Roman" w:cs="Times New Roman"/>
          <w:color w:val="000000"/>
          <w:sz w:val="28"/>
          <w:szCs w:val="28"/>
          <w:lang w:eastAsia="ru-RU"/>
        </w:rPr>
        <w:t>     </w:t>
      </w:r>
      <w:r w:rsidRPr="00EB6715">
        <w:rPr>
          <w:rFonts w:ascii="Times New Roman" w:eastAsia="Times New Roman" w:hAnsi="Times New Roman" w:cs="Times New Roman"/>
          <w:b/>
          <w:bCs/>
          <w:color w:val="000000"/>
          <w:sz w:val="28"/>
          <w:szCs w:val="28"/>
          <w:lang w:eastAsia="ru-RU"/>
        </w:rPr>
        <w:t>Общие положения.</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1.1 На основании приказа министерства образования и науки Российской Федерации от 15 марта 2013 г. N 185 «ОБ УТВЕРЖДЕНИИ ПОРЯДКА ПРИМЕНЕНИЯ К ОБУЧАЮЩИМСЯ И СНЯТИЯ С ОБУЧАЮЩИХСЯ МЕР ДИСЦИПЛИНАРНОГО ВЗЫСКАНИЯ»:</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за совершение дисциплинарного проступка к обучающемуся могут быть применены следующие меры дисциплинарного взыскания:</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замечание;</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выговор;</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отчисление из организации, осуществляющей образовательную деятельность.</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1.2   Меры дисциплинарного взыскания не применяются к обучающимся:</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 различными формами умственной отсталости).</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lastRenderedPageBreak/>
        <w:t> </w:t>
      </w:r>
    </w:p>
    <w:p w:rsidR="00502F64" w:rsidRPr="00EB6715" w:rsidRDefault="00502F64" w:rsidP="00502F64">
      <w:pPr>
        <w:shd w:val="clear" w:color="auto" w:fill="FFFFFF"/>
        <w:spacing w:after="0" w:line="240" w:lineRule="auto"/>
        <w:ind w:left="900" w:hanging="36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2.     </w:t>
      </w:r>
      <w:r w:rsidRPr="00EB6715">
        <w:rPr>
          <w:rFonts w:ascii="Times New Roman" w:eastAsia="Times New Roman" w:hAnsi="Times New Roman" w:cs="Times New Roman"/>
          <w:b/>
          <w:bCs/>
          <w:color w:val="000000"/>
          <w:sz w:val="28"/>
          <w:szCs w:val="28"/>
          <w:lang w:eastAsia="ru-RU"/>
        </w:rPr>
        <w:t>Порядок применения к обучающимся и снятия с обучающихся мер дисциплинарного взыскания</w:t>
      </w:r>
      <w:r w:rsidRPr="00EB6715">
        <w:rPr>
          <w:rFonts w:ascii="Times New Roman" w:eastAsia="Times New Roman" w:hAnsi="Times New Roman" w:cs="Times New Roman"/>
          <w:color w:val="000000"/>
          <w:sz w:val="28"/>
          <w:szCs w:val="28"/>
          <w:lang w:eastAsia="ru-RU"/>
        </w:rPr>
        <w:t>.</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2.1. С целью применения к обучающимся и снятия с обучающихся мер дисциплинарного взыскания приказом директора в школе создается дисциплинарная комиссия на паритетных началах, состоящая из участников образовательного процесса сроком на один учебный год с режимом работы по мере необходимости.</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2.2. За каждый дисциплинарный проступок может быть применена одна мера дисциплинарного взыскания.</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2.3. 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 w:name="Par53"/>
      <w:bookmarkEnd w:id="1"/>
      <w:r w:rsidRPr="00EB6715">
        <w:rPr>
          <w:rFonts w:ascii="Times New Roman" w:eastAsia="Times New Roman" w:hAnsi="Times New Roman" w:cs="Times New Roman"/>
          <w:color w:val="000000"/>
          <w:sz w:val="28"/>
          <w:szCs w:val="28"/>
          <w:lang w:eastAsia="ru-RU"/>
        </w:rPr>
        <w:t>2.4.  Не допускается применение мер дисциплинарного взыскания к обучающимся во время их болезни, каникул. </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2.5. До применения меры дисциплинарного взыскания обучающийся должен представить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2.6. 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w:t>
      </w:r>
      <w:hyperlink r:id="rId4" w:anchor="Par53" w:history="1">
        <w:r w:rsidRPr="00EB6715">
          <w:rPr>
            <w:rStyle w:val="a6"/>
            <w:rFonts w:ascii="Times New Roman" w:eastAsia="Times New Roman" w:hAnsi="Times New Roman" w:cs="Times New Roman"/>
            <w:sz w:val="28"/>
            <w:szCs w:val="28"/>
            <w:lang w:eastAsia="ru-RU"/>
          </w:rPr>
          <w:t>пункте 2.4.</w:t>
        </w:r>
      </w:hyperlink>
      <w:r w:rsidRPr="00EB6715">
        <w:rPr>
          <w:rFonts w:ascii="Times New Roman" w:eastAsia="Times New Roman" w:hAnsi="Times New Roman" w:cs="Times New Roman"/>
          <w:color w:val="000000"/>
          <w:sz w:val="28"/>
          <w:szCs w:val="28"/>
          <w:lang w:eastAsia="ru-RU"/>
        </w:rPr>
        <w:t> настоящего Положения,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директору школы мотивированного мнения указанных советов и органов в письменной форме.</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 </w:t>
      </w:r>
    </w:p>
    <w:p w:rsidR="00502F64" w:rsidRPr="00EB6715" w:rsidRDefault="00502F64" w:rsidP="00502F64">
      <w:pPr>
        <w:shd w:val="clear" w:color="auto" w:fill="FFFFFF"/>
        <w:spacing w:after="0" w:line="240" w:lineRule="auto"/>
        <w:ind w:left="900" w:hanging="36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b/>
          <w:bCs/>
          <w:color w:val="000000"/>
          <w:sz w:val="28"/>
          <w:szCs w:val="28"/>
          <w:lang w:eastAsia="ru-RU"/>
        </w:rPr>
        <w:t>3.</w:t>
      </w:r>
      <w:r w:rsidRPr="00EB6715">
        <w:rPr>
          <w:rFonts w:ascii="Times New Roman" w:eastAsia="Times New Roman" w:hAnsi="Times New Roman" w:cs="Times New Roman"/>
          <w:color w:val="000000"/>
          <w:sz w:val="28"/>
          <w:szCs w:val="28"/>
          <w:lang w:eastAsia="ru-RU"/>
        </w:rPr>
        <w:t>     </w:t>
      </w:r>
      <w:r w:rsidRPr="00EB6715">
        <w:rPr>
          <w:rFonts w:ascii="Times New Roman" w:eastAsia="Times New Roman" w:hAnsi="Times New Roman" w:cs="Times New Roman"/>
          <w:b/>
          <w:bCs/>
          <w:color w:val="000000"/>
          <w:sz w:val="28"/>
          <w:szCs w:val="28"/>
          <w:lang w:eastAsia="ru-RU"/>
        </w:rPr>
        <w:t>Меры дисциплинарного взыскания.</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3.1. За совершение дисциплинарного проступка к обучающемуся могут быть применены следующие меры дисциплинарного взыскания:</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замечание;</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выговор;</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отчисление из организации, осуществляющей образовательную деятельность.</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lastRenderedPageBreak/>
        <w:t>3.2. Замечание выносится за нарушения правил поведения обучающихся, не представляющих угрозы жизни и здоровью участников образовательного процесса.</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3.3. Выговор выносится за повторное нарушение правил поведения обучающихся, не представляющих угрозы жизни и здоровью участников образовательного процесса.</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3.4. Отчисление несовершеннолетнего обучающегося,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(объявление замечания, выговора)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 </w:t>
      </w:r>
    </w:p>
    <w:p w:rsidR="00502F64" w:rsidRPr="00EB6715" w:rsidRDefault="00502F64" w:rsidP="00502F6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b/>
          <w:bCs/>
          <w:color w:val="000000"/>
          <w:sz w:val="28"/>
          <w:szCs w:val="28"/>
          <w:lang w:eastAsia="ru-RU"/>
        </w:rPr>
        <w:t>4. Порядок отчисления несовершеннолетнего обучающегося, достигшего возраста пятнадцати лет и не получившего основного общего образования.</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4.1.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4.2. Об отчислении несовершеннолетнего обучающегося в качестве меры дисциплинарного взыскания школа незамедлительно сообщает  учредителю и комиссии по делам несовершеннолетних и защите их прав.</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 xml:space="preserve">4.3. Применение к обучающемуся меры дисциплинарного взыскания оформляется приказом директора школы,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 Отказ обучающегося, родителей (законных представителей) несовершеннолетнего обучающегося </w:t>
      </w:r>
      <w:r w:rsidRPr="00EB6715">
        <w:rPr>
          <w:rFonts w:ascii="Times New Roman" w:eastAsia="Times New Roman" w:hAnsi="Times New Roman" w:cs="Times New Roman"/>
          <w:color w:val="000000"/>
          <w:sz w:val="28"/>
          <w:szCs w:val="28"/>
          <w:lang w:eastAsia="ru-RU"/>
        </w:rPr>
        <w:lastRenderedPageBreak/>
        <w:t>ознакомиться с указанным приказом (распоряжением) под роспись оформляется соответствующим актом.</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4.4.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4.5.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4.6.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02F64" w:rsidRPr="00EB6715" w:rsidRDefault="00502F64" w:rsidP="00502F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715">
        <w:rPr>
          <w:rFonts w:ascii="Times New Roman" w:eastAsia="Times New Roman" w:hAnsi="Times New Roman" w:cs="Times New Roman"/>
          <w:color w:val="000000"/>
          <w:sz w:val="28"/>
          <w:szCs w:val="28"/>
          <w:lang w:eastAsia="ru-RU"/>
        </w:rPr>
        <w:t>4.7.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502F64" w:rsidRPr="00EB6715" w:rsidRDefault="00502F64" w:rsidP="00502F64">
      <w:pPr>
        <w:shd w:val="clear" w:color="auto" w:fill="FFFFFF"/>
        <w:spacing w:after="0" w:line="240" w:lineRule="auto"/>
        <w:jc w:val="both"/>
        <w:rPr>
          <w:rFonts w:ascii="Times New Roman" w:hAnsi="Times New Roman" w:cs="Times New Roman"/>
          <w:sz w:val="28"/>
          <w:szCs w:val="28"/>
        </w:rPr>
      </w:pPr>
      <w:r w:rsidRPr="00EB6715">
        <w:rPr>
          <w:rFonts w:ascii="Times New Roman" w:eastAsia="Times New Roman" w:hAnsi="Times New Roman" w:cs="Times New Roman"/>
          <w:color w:val="000000"/>
          <w:sz w:val="28"/>
          <w:szCs w:val="28"/>
          <w:lang w:eastAsia="ru-RU"/>
        </w:rP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331B25" w:rsidRPr="00EB6715" w:rsidRDefault="00331B25" w:rsidP="00502F64">
      <w:pPr>
        <w:rPr>
          <w:rFonts w:ascii="Times New Roman" w:hAnsi="Times New Roman" w:cs="Times New Roman"/>
          <w:sz w:val="28"/>
          <w:szCs w:val="28"/>
        </w:rPr>
      </w:pPr>
    </w:p>
    <w:sectPr w:rsidR="00331B25" w:rsidRPr="00EB6715" w:rsidSect="00502F64">
      <w:pgSz w:w="11906" w:h="16838"/>
      <w:pgMar w:top="1134" w:right="850" w:bottom="184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F15F2"/>
    <w:rsid w:val="0000067F"/>
    <w:rsid w:val="00331B25"/>
    <w:rsid w:val="00340332"/>
    <w:rsid w:val="004F15F2"/>
    <w:rsid w:val="00502F64"/>
    <w:rsid w:val="0089231C"/>
    <w:rsid w:val="00902F5D"/>
    <w:rsid w:val="009856C4"/>
    <w:rsid w:val="00EB6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spacing w:after="0" w:line="240" w:lineRule="auto"/>
      <w:ind w:left="720"/>
      <w:contextualSpacing/>
    </w:pPr>
  </w:style>
  <w:style w:type="character" w:styleId="a5">
    <w:name w:val="Book Title"/>
    <w:basedOn w:val="a0"/>
    <w:uiPriority w:val="33"/>
    <w:qFormat/>
    <w:rsid w:val="0000067F"/>
    <w:rPr>
      <w:b/>
      <w:bCs/>
      <w:smallCaps/>
      <w:spacing w:val="5"/>
    </w:rPr>
  </w:style>
  <w:style w:type="character" w:styleId="a6">
    <w:name w:val="Hyperlink"/>
    <w:basedOn w:val="a0"/>
    <w:uiPriority w:val="99"/>
    <w:semiHidden/>
    <w:unhideWhenUsed/>
    <w:rsid w:val="00502F64"/>
    <w:rPr>
      <w:color w:val="0000FF"/>
      <w:u w:val="single"/>
    </w:rPr>
  </w:style>
  <w:style w:type="paragraph" w:styleId="a7">
    <w:name w:val="Balloon Text"/>
    <w:basedOn w:val="a"/>
    <w:link w:val="a8"/>
    <w:uiPriority w:val="99"/>
    <w:semiHidden/>
    <w:unhideWhenUsed/>
    <w:rsid w:val="00502F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spacing w:after="0" w:line="240" w:lineRule="auto"/>
      <w:ind w:left="720"/>
      <w:contextualSpacing/>
    </w:pPr>
  </w:style>
  <w:style w:type="character" w:styleId="a5">
    <w:name w:val="Book Title"/>
    <w:basedOn w:val="a0"/>
    <w:uiPriority w:val="33"/>
    <w:qFormat/>
    <w:rsid w:val="0000067F"/>
    <w:rPr>
      <w:b/>
      <w:bCs/>
      <w:smallCaps/>
      <w:spacing w:val="5"/>
    </w:rPr>
  </w:style>
  <w:style w:type="character" w:styleId="a6">
    <w:name w:val="Hyperlink"/>
    <w:basedOn w:val="a0"/>
    <w:uiPriority w:val="99"/>
    <w:semiHidden/>
    <w:unhideWhenUsed/>
    <w:rsid w:val="00502F64"/>
    <w:rPr>
      <w:color w:val="0000FF"/>
      <w:u w:val="single"/>
    </w:rPr>
  </w:style>
  <w:style w:type="paragraph" w:styleId="a7">
    <w:name w:val="Balloon Text"/>
    <w:basedOn w:val="a"/>
    <w:link w:val="a8"/>
    <w:uiPriority w:val="99"/>
    <w:semiHidden/>
    <w:unhideWhenUsed/>
    <w:rsid w:val="00502F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313956">
      <w:bodyDiv w:val="1"/>
      <w:marLeft w:val="0"/>
      <w:marRight w:val="0"/>
      <w:marTop w:val="0"/>
      <w:marBottom w:val="0"/>
      <w:divBdr>
        <w:top w:val="none" w:sz="0" w:space="0" w:color="auto"/>
        <w:left w:val="none" w:sz="0" w:space="0" w:color="auto"/>
        <w:bottom w:val="none" w:sz="0" w:space="0" w:color="auto"/>
        <w:right w:val="none" w:sz="0" w:space="0" w:color="auto"/>
      </w:divBdr>
    </w:div>
    <w:div w:id="20344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K:\%D0%9F%D0%9E%D0%9B%D0%9E%D0%96%D0%95%D0%9D%D0%98%D0%95%20%D0%9E%20%D0%B4%D0%B8%D1%81%D1%86%D0%B8%D0%BF%D0%BB%D0%B8%D0%BD%D0%B0%D1%80%D0%BD%D1%8B%D1%85%20%D0%BC%D0%B5%D1%80%D0%B0%D1%8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Асият</cp:lastModifiedBy>
  <cp:revision>7</cp:revision>
  <cp:lastPrinted>2017-12-04T05:44:00Z</cp:lastPrinted>
  <dcterms:created xsi:type="dcterms:W3CDTF">2017-12-04T05:41:00Z</dcterms:created>
  <dcterms:modified xsi:type="dcterms:W3CDTF">2019-04-22T08:15:00Z</dcterms:modified>
</cp:coreProperties>
</file>